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BA3" w:rsidRDefault="00921BA3" w:rsidP="00A047DF"/>
    <w:p w:rsidR="00A047DF" w:rsidRDefault="00A047DF" w:rsidP="001D5BCF">
      <w:pPr>
        <w:ind w:left="360"/>
        <w:jc w:val="center"/>
      </w:pPr>
    </w:p>
    <w:p w:rsidR="00A047DF" w:rsidRDefault="00A047DF" w:rsidP="001D5BCF">
      <w:pPr>
        <w:ind w:left="360"/>
        <w:jc w:val="center"/>
      </w:pPr>
      <w:r>
        <w:rPr>
          <w:noProof/>
        </w:rPr>
        <w:drawing>
          <wp:inline distT="0" distB="0" distL="0" distR="0">
            <wp:extent cx="1879600" cy="1828800"/>
            <wp:effectExtent l="0" t="0" r="0" b="0"/>
            <wp:docPr id="579704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04600" name="Picture 5797046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DF" w:rsidRDefault="00A047DF" w:rsidP="001D5BCF">
      <w:pPr>
        <w:ind w:left="360"/>
        <w:jc w:val="center"/>
      </w:pPr>
    </w:p>
    <w:p w:rsidR="001D5BCF" w:rsidRDefault="001D5BCF" w:rsidP="008B0A35">
      <w:pPr>
        <w:jc w:val="center"/>
        <w:rPr>
          <w:rFonts w:ascii="Arial Narrow" w:hAnsi="Arial Narrow"/>
          <w:b/>
        </w:rPr>
      </w:pPr>
      <w:r w:rsidRPr="008B0A35">
        <w:rPr>
          <w:rFonts w:ascii="Arial Narrow" w:hAnsi="Arial Narrow"/>
          <w:b/>
        </w:rPr>
        <w:t>202</w:t>
      </w:r>
      <w:r w:rsidR="00844F1C">
        <w:rPr>
          <w:rFonts w:ascii="Arial Narrow" w:hAnsi="Arial Narrow"/>
          <w:b/>
        </w:rPr>
        <w:t>4</w:t>
      </w:r>
      <w:r w:rsidRPr="008B0A35">
        <w:rPr>
          <w:rFonts w:ascii="Arial Narrow" w:hAnsi="Arial Narrow"/>
          <w:b/>
        </w:rPr>
        <w:t xml:space="preserve"> National Specialty Trophy Fund Request</w:t>
      </w:r>
    </w:p>
    <w:p w:rsidR="008B0A35" w:rsidRPr="008B0A35" w:rsidRDefault="008B0A35" w:rsidP="008B0A3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836FF3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 </w:t>
      </w:r>
      <w:r w:rsidR="00836FF3">
        <w:rPr>
          <w:rFonts w:ascii="Arial Narrow" w:hAnsi="Arial Narrow"/>
          <w:b/>
        </w:rPr>
        <w:t xml:space="preserve">June </w:t>
      </w:r>
      <w:r w:rsidR="00844F1C">
        <w:rPr>
          <w:rFonts w:ascii="Arial Narrow" w:hAnsi="Arial Narrow"/>
          <w:b/>
        </w:rPr>
        <w:t>2024</w:t>
      </w:r>
    </w:p>
    <w:p w:rsidR="008B0A35" w:rsidRDefault="008B0A35" w:rsidP="001D5BCF">
      <w:pPr>
        <w:rPr>
          <w:rFonts w:ascii="Arial Narrow" w:hAnsi="Arial Narrow"/>
        </w:rPr>
      </w:pPr>
    </w:p>
    <w:p w:rsidR="00836FF3" w:rsidRDefault="001D5BCF" w:rsidP="00836FF3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  <w:r w:rsidRPr="00CE7CE8">
        <w:rPr>
          <w:rFonts w:ascii="Arial Narrow" w:hAnsi="Arial Narrow" w:cs="Times New Roman"/>
          <w:sz w:val="22"/>
          <w:szCs w:val="22"/>
        </w:rPr>
        <w:t xml:space="preserve">Whether you’re planning to attend the BCCA National Specialty </w:t>
      </w:r>
      <w:r w:rsidR="008B0A35">
        <w:rPr>
          <w:rFonts w:ascii="Arial Narrow" w:hAnsi="Arial Narrow" w:cs="Times New Roman"/>
          <w:sz w:val="22"/>
          <w:szCs w:val="22"/>
        </w:rPr>
        <w:t>in</w:t>
      </w:r>
      <w:r w:rsidR="00844F1C">
        <w:rPr>
          <w:rFonts w:ascii="Arial Narrow" w:hAnsi="Arial Narrow" w:cs="Times New Roman"/>
          <w:sz w:val="22"/>
          <w:szCs w:val="22"/>
        </w:rPr>
        <w:t xml:space="preserve"> Santa Rosa</w:t>
      </w:r>
      <w:r>
        <w:rPr>
          <w:rFonts w:ascii="Arial Narrow" w:hAnsi="Arial Narrow" w:cs="Times New Roman"/>
          <w:sz w:val="22"/>
          <w:szCs w:val="22"/>
        </w:rPr>
        <w:t>,</w:t>
      </w:r>
      <w:r w:rsidR="00844F1C">
        <w:rPr>
          <w:rFonts w:ascii="Arial Narrow" w:hAnsi="Arial Narrow" w:cs="Times New Roman"/>
          <w:sz w:val="22"/>
          <w:szCs w:val="22"/>
        </w:rPr>
        <w:t xml:space="preserve"> CA</w:t>
      </w:r>
      <w:r>
        <w:rPr>
          <w:rFonts w:ascii="Arial Narrow" w:hAnsi="Arial Narrow" w:cs="Times New Roman"/>
          <w:sz w:val="22"/>
          <w:szCs w:val="22"/>
        </w:rPr>
        <w:t xml:space="preserve"> this fall</w:t>
      </w:r>
      <w:r w:rsidRPr="00CE7CE8">
        <w:rPr>
          <w:rFonts w:ascii="Arial Narrow" w:hAnsi="Arial Narrow" w:cs="Times New Roman"/>
          <w:sz w:val="22"/>
          <w:szCs w:val="22"/>
        </w:rPr>
        <w:t xml:space="preserve"> or not, you can still play </w:t>
      </w:r>
      <w:r>
        <w:rPr>
          <w:rFonts w:ascii="Arial Narrow" w:hAnsi="Arial Narrow" w:cs="Times New Roman"/>
          <w:sz w:val="22"/>
          <w:szCs w:val="22"/>
        </w:rPr>
        <w:t>an important part in the coming</w:t>
      </w:r>
      <w:r w:rsidRPr="00CE7CE8">
        <w:rPr>
          <w:rFonts w:ascii="Arial Narrow" w:hAnsi="Arial Narrow" w:cs="Times New Roman"/>
          <w:sz w:val="22"/>
          <w:szCs w:val="22"/>
        </w:rPr>
        <w:t xml:space="preserve"> Na</w:t>
      </w:r>
      <w:r>
        <w:rPr>
          <w:rFonts w:ascii="Arial Narrow" w:hAnsi="Arial Narrow" w:cs="Times New Roman"/>
          <w:sz w:val="22"/>
          <w:szCs w:val="22"/>
        </w:rPr>
        <w:t>tionals</w:t>
      </w:r>
      <w:r w:rsidR="00A21869">
        <w:rPr>
          <w:rFonts w:ascii="Arial Narrow" w:hAnsi="Arial Narrow" w:cs="Times New Roman"/>
          <w:sz w:val="22"/>
          <w:szCs w:val="22"/>
        </w:rPr>
        <w:t xml:space="preserve">.  </w:t>
      </w:r>
      <w:r w:rsidR="00836FF3">
        <w:rPr>
          <w:rFonts w:ascii="Arial Narrow" w:hAnsi="Arial Narrow" w:cs="Times New Roman"/>
          <w:sz w:val="22"/>
          <w:szCs w:val="22"/>
        </w:rPr>
        <w:t xml:space="preserve">Just visit the trophy sponsorship table on the 2024 Nationals website, and choose the award or awards you would like to sponsor.  </w:t>
      </w:r>
      <w:r w:rsidRPr="00CE7CE8">
        <w:rPr>
          <w:rFonts w:ascii="Arial Narrow" w:hAnsi="Arial Narrow" w:cs="Times New Roman"/>
          <w:sz w:val="22"/>
          <w:szCs w:val="22"/>
        </w:rPr>
        <w:t>If</w:t>
      </w:r>
      <w:r>
        <w:rPr>
          <w:rFonts w:ascii="Arial Narrow" w:hAnsi="Arial Narrow" w:cs="Times New Roman"/>
          <w:sz w:val="22"/>
          <w:szCs w:val="22"/>
        </w:rPr>
        <w:t xml:space="preserve"> you wish, you may make this donation</w:t>
      </w:r>
      <w:r w:rsidRPr="00CE7CE8">
        <w:rPr>
          <w:rFonts w:ascii="Arial Narrow" w:hAnsi="Arial Narrow" w:cs="Times New Roman"/>
          <w:sz w:val="22"/>
          <w:szCs w:val="22"/>
        </w:rPr>
        <w:t xml:space="preserve"> in memory of a departed Beardie, friend, or family member</w:t>
      </w:r>
      <w:r w:rsidR="00836FF3">
        <w:rPr>
          <w:rFonts w:ascii="Arial Narrow" w:hAnsi="Arial Narrow" w:cs="Times New Roman"/>
          <w:sz w:val="22"/>
          <w:szCs w:val="22"/>
        </w:rPr>
        <w:t>. Simply fill in below the award or awards</w:t>
      </w:r>
      <w:r w:rsidR="00836FF3" w:rsidRPr="00CE7CE8">
        <w:rPr>
          <w:rFonts w:ascii="Arial Narrow" w:hAnsi="Arial Narrow" w:cs="Times New Roman"/>
          <w:sz w:val="22"/>
          <w:szCs w:val="22"/>
        </w:rPr>
        <w:t xml:space="preserve"> you wish to sponsor and </w:t>
      </w:r>
      <w:r w:rsidR="00836FF3">
        <w:rPr>
          <w:rFonts w:ascii="Arial Narrow" w:hAnsi="Arial Narrow" w:cs="Times New Roman"/>
          <w:sz w:val="22"/>
          <w:szCs w:val="22"/>
        </w:rPr>
        <w:t xml:space="preserve">complete </w:t>
      </w:r>
      <w:r w:rsidR="00836FF3" w:rsidRPr="00CE7CE8">
        <w:rPr>
          <w:rFonts w:ascii="Arial Narrow" w:hAnsi="Arial Narrow" w:cs="Times New Roman"/>
          <w:sz w:val="22"/>
          <w:szCs w:val="22"/>
        </w:rPr>
        <w:t>the dedication section. We hope you will also consider a donation to the general trophy fund</w:t>
      </w:r>
      <w:r w:rsidR="00836FF3">
        <w:rPr>
          <w:rFonts w:ascii="Arial Narrow" w:hAnsi="Arial Narrow" w:cs="Times New Roman"/>
          <w:sz w:val="22"/>
          <w:szCs w:val="22"/>
        </w:rPr>
        <w:t xml:space="preserve">.  You have until August 1, 2024 for your sponsorships to appear in the catalog.  </w:t>
      </w:r>
    </w:p>
    <w:p w:rsidR="001D5BCF" w:rsidRDefault="001D5BCF" w:rsidP="00A047DF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:rsidR="00FC6080" w:rsidRDefault="001D5BCF" w:rsidP="001D5BCF">
      <w:pPr>
        <w:widowControl w:val="0"/>
        <w:autoSpaceDE w:val="0"/>
        <w:autoSpaceDN w:val="0"/>
        <w:adjustRightInd w:val="0"/>
        <w:spacing w:after="100"/>
        <w:ind w:firstLine="720"/>
        <w:rPr>
          <w:rFonts w:ascii="Arial Narrow" w:hAnsi="Arial Narrow" w:cs="Times New Roman"/>
          <w:sz w:val="22"/>
          <w:szCs w:val="22"/>
        </w:rPr>
      </w:pPr>
      <w:r w:rsidRPr="00CE7CE8">
        <w:rPr>
          <w:rFonts w:ascii="Arial Narrow" w:hAnsi="Arial Narrow" w:cs="Times New Roman"/>
          <w:sz w:val="22"/>
          <w:szCs w:val="22"/>
        </w:rPr>
        <w:t xml:space="preserve"> </w:t>
      </w:r>
    </w:p>
    <w:p w:rsidR="001D5BCF" w:rsidRDefault="001D5BCF" w:rsidP="001D5BCF">
      <w:pPr>
        <w:widowControl w:val="0"/>
        <w:autoSpaceDE w:val="0"/>
        <w:autoSpaceDN w:val="0"/>
        <w:adjustRightInd w:val="0"/>
        <w:spacing w:after="100"/>
        <w:ind w:firstLine="720"/>
        <w:rPr>
          <w:rFonts w:ascii="Arial Narrow" w:hAnsi="Arial Narrow" w:cs="Times New Roman"/>
          <w:sz w:val="22"/>
          <w:szCs w:val="22"/>
          <w:u w:val="single"/>
        </w:rPr>
      </w:pPr>
      <w:r w:rsidRPr="00CE7CE8">
        <w:rPr>
          <w:rFonts w:ascii="Arial Narrow" w:hAnsi="Arial Narrow" w:cs="Times New Roman"/>
          <w:sz w:val="22"/>
          <w:szCs w:val="22"/>
          <w:u w:val="single"/>
        </w:rPr>
        <w:t xml:space="preserve"> Award</w:t>
      </w:r>
      <w:r w:rsidRPr="00CE7CE8">
        <w:rPr>
          <w:rFonts w:ascii="Arial Narrow" w:hAnsi="Arial Narrow" w:cs="Times New Roman"/>
          <w:sz w:val="22"/>
          <w:szCs w:val="22"/>
        </w:rPr>
        <w:tab/>
      </w:r>
      <w:r w:rsidRPr="00CE7CE8">
        <w:rPr>
          <w:rFonts w:ascii="Arial Narrow" w:hAnsi="Arial Narrow" w:cs="Times New Roman"/>
          <w:sz w:val="22"/>
          <w:szCs w:val="22"/>
        </w:rPr>
        <w:tab/>
      </w:r>
      <w:r w:rsidRPr="00CE7CE8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CE7CE8">
        <w:rPr>
          <w:rFonts w:ascii="Arial Narrow" w:hAnsi="Arial Narrow" w:cs="Times New Roman"/>
          <w:sz w:val="22"/>
          <w:szCs w:val="22"/>
          <w:u w:val="single"/>
        </w:rPr>
        <w:t>Donation</w:t>
      </w:r>
      <w:r w:rsidRPr="00CE7CE8">
        <w:rPr>
          <w:rFonts w:ascii="Arial Narrow" w:hAnsi="Arial Narrow" w:cs="Times New Roman"/>
          <w:sz w:val="22"/>
          <w:szCs w:val="22"/>
        </w:rPr>
        <w:tab/>
      </w:r>
      <w:r w:rsidRPr="00CE7CE8">
        <w:rPr>
          <w:rFonts w:ascii="Arial Narrow" w:hAnsi="Arial Narrow" w:cs="Times New Roman"/>
          <w:sz w:val="22"/>
          <w:szCs w:val="22"/>
          <w:u w:val="single"/>
        </w:rPr>
        <w:t>Dedication</w:t>
      </w:r>
    </w:p>
    <w:p w:rsidR="00C03BC6" w:rsidRDefault="00C03BC6" w:rsidP="00C03BC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</w:p>
    <w:p w:rsidR="00836FF3" w:rsidRDefault="00C03BC6" w:rsidP="00C03BC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</w:t>
      </w:r>
      <w:r w:rsidR="00836FF3">
        <w:rPr>
          <w:rFonts w:ascii="Arial Narrow" w:hAnsi="Arial Narrow" w:cs="Times New Roman"/>
          <w:sz w:val="22"/>
          <w:szCs w:val="22"/>
        </w:rPr>
        <w:t>___________________________________________________________________________________________________</w:t>
      </w:r>
      <w:r>
        <w:rPr>
          <w:rFonts w:ascii="Arial Narrow" w:hAnsi="Arial Narrow" w:cs="Times New Roman"/>
          <w:sz w:val="22"/>
          <w:szCs w:val="22"/>
        </w:rPr>
        <w:tab/>
      </w:r>
      <w:r w:rsidR="0055054C">
        <w:rPr>
          <w:rFonts w:ascii="Arial Narrow" w:hAnsi="Arial Narrow" w:cs="Times New Roman"/>
          <w:sz w:val="22"/>
          <w:szCs w:val="22"/>
        </w:rPr>
        <w:tab/>
      </w:r>
      <w:r w:rsidR="0055054C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836FF3" w:rsidRPr="00836FF3" w:rsidRDefault="00836FF3" w:rsidP="00C03B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</w:p>
    <w:p w:rsidR="00836FF3" w:rsidRDefault="00836FF3" w:rsidP="00C03BC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</w:p>
    <w:p w:rsidR="00836FF3" w:rsidRDefault="00836FF3" w:rsidP="00C03BC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_______________________________________________________________________________________________________</w:t>
      </w:r>
    </w:p>
    <w:p w:rsidR="001D5BCF" w:rsidRDefault="00C03BC6" w:rsidP="00A32B54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:rsidR="00A047DF" w:rsidRDefault="001D5BCF" w:rsidP="001D5BCF">
      <w:pPr>
        <w:widowControl w:val="0"/>
        <w:autoSpaceDE w:val="0"/>
        <w:autoSpaceDN w:val="0"/>
        <w:adjustRightInd w:val="0"/>
        <w:spacing w:before="100" w:after="10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Donation for General Trophy Fund </w:t>
      </w:r>
      <w:r w:rsidR="00B93D3C">
        <w:rPr>
          <w:rFonts w:ascii="Arial Narrow" w:hAnsi="Arial Narrow" w:cs="Times New Roman"/>
          <w:sz w:val="22"/>
          <w:szCs w:val="22"/>
        </w:rPr>
        <w:tab/>
      </w:r>
      <w:r w:rsidRPr="00CE7CE8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ab/>
        <w:t>_____</w:t>
      </w:r>
      <w:r w:rsidR="008B0A35">
        <w:rPr>
          <w:rFonts w:ascii="Arial Narrow" w:hAnsi="Arial Narrow" w:cs="Times New Roman"/>
          <w:sz w:val="22"/>
          <w:szCs w:val="22"/>
        </w:rPr>
        <w:tab/>
      </w:r>
      <w:r w:rsidR="00A047DF">
        <w:rPr>
          <w:rFonts w:ascii="Arial Narrow" w:hAnsi="Arial Narrow" w:cs="Times New Roman"/>
          <w:sz w:val="22"/>
          <w:szCs w:val="22"/>
        </w:rPr>
        <w:tab/>
      </w:r>
      <w:r w:rsidR="008B0A35">
        <w:rPr>
          <w:rFonts w:ascii="Arial Narrow" w:hAnsi="Arial Narrow" w:cs="Times New Roman"/>
          <w:sz w:val="22"/>
          <w:szCs w:val="22"/>
        </w:rPr>
        <w:t>_____________________________________________</w:t>
      </w:r>
      <w:r w:rsidR="00A047DF">
        <w:rPr>
          <w:rFonts w:ascii="Arial Narrow" w:hAnsi="Arial Narrow" w:cs="Times New Roman"/>
          <w:sz w:val="22"/>
          <w:szCs w:val="22"/>
        </w:rPr>
        <w:t>_______</w:t>
      </w:r>
    </w:p>
    <w:p w:rsidR="001D5BCF" w:rsidRDefault="001D5BCF" w:rsidP="001D5BCF">
      <w:pPr>
        <w:widowControl w:val="0"/>
        <w:autoSpaceDE w:val="0"/>
        <w:autoSpaceDN w:val="0"/>
        <w:adjustRightInd w:val="0"/>
        <w:spacing w:before="100" w:after="10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:rsidR="001D5BCF" w:rsidRDefault="001D5BCF" w:rsidP="001D5BCF">
      <w:pPr>
        <w:widowControl w:val="0"/>
        <w:autoSpaceDE w:val="0"/>
        <w:autoSpaceDN w:val="0"/>
        <w:adjustRightInd w:val="0"/>
        <w:spacing w:before="100" w:after="10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Total: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  <w:t>_____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1D5BCF" w:rsidRDefault="001D5BCF" w:rsidP="001D5BCF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:rsidR="00836FF3" w:rsidRDefault="00836FF3" w:rsidP="001D5BCF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/>
          <w:sz w:val="22"/>
          <w:szCs w:val="22"/>
        </w:rPr>
      </w:pPr>
    </w:p>
    <w:p w:rsidR="001D5BCF" w:rsidRDefault="001D5BCF" w:rsidP="00844F1C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/>
          <w:sz w:val="22"/>
          <w:szCs w:val="22"/>
        </w:rPr>
      </w:pPr>
      <w:r w:rsidRPr="00CE7CE8">
        <w:rPr>
          <w:rFonts w:ascii="Arial Narrow" w:hAnsi="Arial Narrow" w:cs="Times New Roman"/>
          <w:b/>
          <w:sz w:val="22"/>
          <w:szCs w:val="22"/>
        </w:rPr>
        <w:t>Pleas</w:t>
      </w:r>
      <w:r>
        <w:rPr>
          <w:rFonts w:ascii="Arial Narrow" w:hAnsi="Arial Narrow" w:cs="Times New Roman"/>
          <w:b/>
          <w:sz w:val="22"/>
          <w:szCs w:val="22"/>
        </w:rPr>
        <w:t>e make your check payable to “202</w:t>
      </w:r>
      <w:r w:rsidR="00844F1C">
        <w:rPr>
          <w:rFonts w:ascii="Arial Narrow" w:hAnsi="Arial Narrow" w:cs="Times New Roman"/>
          <w:b/>
          <w:sz w:val="22"/>
          <w:szCs w:val="22"/>
        </w:rPr>
        <w:t>4</w:t>
      </w:r>
      <w:r w:rsidRPr="00CE7CE8">
        <w:rPr>
          <w:rFonts w:ascii="Arial Narrow" w:hAnsi="Arial Narrow" w:cs="Times New Roman"/>
          <w:b/>
          <w:sz w:val="22"/>
          <w:szCs w:val="22"/>
        </w:rPr>
        <w:t xml:space="preserve"> BCCA National Specialty</w:t>
      </w:r>
      <w:r>
        <w:rPr>
          <w:rFonts w:ascii="Arial Narrow" w:hAnsi="Arial Narrow" w:cs="Times New Roman"/>
          <w:b/>
          <w:sz w:val="22"/>
          <w:szCs w:val="22"/>
        </w:rPr>
        <w:t>”</w:t>
      </w:r>
      <w:r w:rsidRPr="00CE7CE8">
        <w:rPr>
          <w:rFonts w:ascii="Arial Narrow" w:hAnsi="Arial Narrow" w:cs="Times New Roman"/>
          <w:b/>
          <w:sz w:val="22"/>
          <w:szCs w:val="22"/>
        </w:rPr>
        <w:t xml:space="preserve"> and send it with a copy of this form to:</w:t>
      </w:r>
    </w:p>
    <w:p w:rsidR="001D5BCF" w:rsidRDefault="001D5BCF" w:rsidP="00844F1C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CE7CE8">
        <w:rPr>
          <w:rFonts w:ascii="Arial Narrow" w:hAnsi="Arial Narrow" w:cs="Times New Roman"/>
          <w:b/>
          <w:sz w:val="22"/>
          <w:szCs w:val="22"/>
        </w:rPr>
        <w:t>Joanne Williamson, 13 Horne Homestead Rd, Charlton, MA 01507</w:t>
      </w:r>
    </w:p>
    <w:p w:rsidR="00844F1C" w:rsidRDefault="00844F1C" w:rsidP="00844F1C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844F1C" w:rsidRPr="00CE7CE8" w:rsidRDefault="00836FF3" w:rsidP="00836FF3"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OR </w:t>
      </w:r>
      <w:r w:rsidR="00844F1C">
        <w:rPr>
          <w:rFonts w:ascii="Arial Narrow" w:hAnsi="Arial Narrow" w:cs="Times New Roman"/>
          <w:b/>
          <w:sz w:val="22"/>
          <w:szCs w:val="22"/>
        </w:rPr>
        <w:t>check here _______ if you would prefer to receive a PayPal invoice.</w:t>
      </w:r>
    </w:p>
    <w:p w:rsidR="001D5BCF" w:rsidRDefault="001D5BCF" w:rsidP="001D5BCF">
      <w:pPr>
        <w:rPr>
          <w:rFonts w:ascii="Arial Narrow" w:hAnsi="Arial Narrow" w:cs="Times New Roman"/>
          <w:sz w:val="22"/>
          <w:szCs w:val="22"/>
        </w:rPr>
      </w:pPr>
    </w:p>
    <w:p w:rsidR="008B0A35" w:rsidRDefault="001D5BCF" w:rsidP="001D5BCF">
      <w:pPr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Sincerely,</w:t>
      </w:r>
    </w:p>
    <w:p w:rsidR="001D5BCF" w:rsidRDefault="001D5BCF" w:rsidP="001D5BCF">
      <w:pPr>
        <w:rPr>
          <w:rFonts w:ascii="Arial Narrow" w:hAnsi="Arial Narrow" w:cs="Times New Roman"/>
          <w:sz w:val="22"/>
          <w:szCs w:val="22"/>
        </w:rPr>
      </w:pPr>
    </w:p>
    <w:p w:rsidR="001D5BCF" w:rsidRPr="00CE7CE8" w:rsidRDefault="001D5BCF" w:rsidP="001D5BCF">
      <w:pPr>
        <w:rPr>
          <w:rFonts w:ascii="Arial Narrow" w:hAnsi="Arial Narrow" w:cs="Times New Roman"/>
          <w:sz w:val="22"/>
          <w:szCs w:val="22"/>
        </w:rPr>
      </w:pPr>
      <w:r w:rsidRPr="00CE7CE8">
        <w:rPr>
          <w:rFonts w:ascii="Arial Narrow" w:hAnsi="Arial Narrow" w:cs="Times New Roman"/>
          <w:sz w:val="22"/>
          <w:szCs w:val="22"/>
        </w:rPr>
        <w:t>___________________________________________________________________________________</w:t>
      </w:r>
      <w:r>
        <w:rPr>
          <w:rFonts w:ascii="Arial Narrow" w:hAnsi="Arial Narrow" w:cs="Times New Roman"/>
          <w:sz w:val="22"/>
          <w:szCs w:val="22"/>
        </w:rPr>
        <w:t>_______</w:t>
      </w:r>
      <w:r w:rsidRPr="00CE7CE8">
        <w:rPr>
          <w:rFonts w:ascii="Arial Narrow" w:hAnsi="Arial Narrow" w:cs="Times New Roman"/>
          <w:sz w:val="22"/>
          <w:szCs w:val="22"/>
        </w:rPr>
        <w:t>__</w:t>
      </w:r>
      <w:r w:rsidR="00A047DF">
        <w:rPr>
          <w:rFonts w:ascii="Arial Narrow" w:hAnsi="Arial Narrow" w:cs="Times New Roman"/>
          <w:sz w:val="22"/>
          <w:szCs w:val="22"/>
        </w:rPr>
        <w:t>___________</w:t>
      </w:r>
    </w:p>
    <w:p w:rsidR="001D5BCF" w:rsidRPr="001470C0" w:rsidRDefault="001D5BCF" w:rsidP="001D5BCF">
      <w:pPr>
        <w:rPr>
          <w:rFonts w:ascii="Arial Narrow" w:hAnsi="Arial Narrow" w:cs="Times New Roman"/>
          <w:color w:val="0000FF" w:themeColor="hyperlink"/>
          <w:sz w:val="22"/>
          <w:szCs w:val="22"/>
          <w:u w:val="single"/>
        </w:rPr>
      </w:pPr>
      <w:r w:rsidRPr="00CE7CE8">
        <w:rPr>
          <w:rFonts w:ascii="Arial Narrow" w:hAnsi="Arial Narrow" w:cs="Times New Roman"/>
          <w:sz w:val="22"/>
          <w:szCs w:val="22"/>
        </w:rPr>
        <w:t xml:space="preserve">  Joanne Williamson</w:t>
      </w:r>
      <w:r w:rsidRPr="00CE7CE8">
        <w:rPr>
          <w:rFonts w:ascii="Arial Narrow" w:hAnsi="Arial Narrow" w:cs="Times New Roman"/>
          <w:sz w:val="22"/>
          <w:szCs w:val="22"/>
        </w:rPr>
        <w:tab/>
        <w:t xml:space="preserve">                </w:t>
      </w:r>
      <w:r>
        <w:rPr>
          <w:rFonts w:ascii="Arial Narrow" w:hAnsi="Arial Narrow" w:cs="Times New Roman"/>
          <w:sz w:val="22"/>
          <w:szCs w:val="22"/>
        </w:rPr>
        <w:t xml:space="preserve">    </w:t>
      </w:r>
      <w:r w:rsidRPr="00CE7CE8">
        <w:rPr>
          <w:rFonts w:ascii="Arial Narrow" w:hAnsi="Arial Narrow" w:cs="Times New Roman"/>
          <w:sz w:val="22"/>
          <w:szCs w:val="22"/>
        </w:rPr>
        <w:t xml:space="preserve">  Phone: </w:t>
      </w:r>
      <w:r w:rsidR="00A047DF">
        <w:rPr>
          <w:rFonts w:ascii="Arial Narrow" w:hAnsi="Arial Narrow" w:cs="Times New Roman"/>
          <w:sz w:val="22"/>
          <w:szCs w:val="22"/>
        </w:rPr>
        <w:t>978-339-3373</w:t>
      </w:r>
      <w:r w:rsidRPr="00CE7CE8">
        <w:rPr>
          <w:rFonts w:ascii="Arial Narrow" w:hAnsi="Arial Narrow" w:cs="Times New Roman"/>
          <w:sz w:val="22"/>
          <w:szCs w:val="22"/>
        </w:rPr>
        <w:tab/>
        <w:t xml:space="preserve">           </w:t>
      </w:r>
      <w:r>
        <w:rPr>
          <w:rFonts w:ascii="Arial Narrow" w:hAnsi="Arial Narrow" w:cs="Times New Roman"/>
          <w:sz w:val="22"/>
          <w:szCs w:val="22"/>
        </w:rPr>
        <w:t xml:space="preserve">                  </w:t>
      </w:r>
      <w:r w:rsidRPr="00CE7CE8">
        <w:rPr>
          <w:rFonts w:ascii="Arial Narrow" w:hAnsi="Arial Narrow" w:cs="Times New Roman"/>
          <w:sz w:val="22"/>
          <w:szCs w:val="22"/>
        </w:rPr>
        <w:t xml:space="preserve">  E-mail: </w:t>
      </w:r>
      <w:hyperlink r:id="rId6" w:history="1">
        <w:r w:rsidRPr="00C8575A">
          <w:rPr>
            <w:rStyle w:val="Hyperlink"/>
            <w:rFonts w:ascii="Arial Narrow" w:hAnsi="Arial Narrow" w:cs="Times New Roman"/>
            <w:sz w:val="22"/>
            <w:szCs w:val="22"/>
          </w:rPr>
          <w:t>balgrae@ix.netcom.com</w:t>
        </w:r>
      </w:hyperlink>
    </w:p>
    <w:p w:rsidR="00C03BC6" w:rsidRDefault="00C03BC6" w:rsidP="001D5BCF">
      <w:pPr>
        <w:rPr>
          <w:b/>
        </w:rPr>
      </w:pPr>
    </w:p>
    <w:p w:rsidR="0071391C" w:rsidRPr="00A047DF" w:rsidRDefault="0071391C" w:rsidP="00A047DF">
      <w:pPr>
        <w:jc w:val="right"/>
        <w:rPr>
          <w:rFonts w:ascii="Arial" w:hAnsi="Arial" w:cs="Arial"/>
          <w:bCs/>
        </w:rPr>
      </w:pPr>
    </w:p>
    <w:sectPr w:rsidR="0071391C" w:rsidRPr="00A047DF" w:rsidSect="009C1ACD">
      <w:pgSz w:w="12240" w:h="15840"/>
      <w:pgMar w:top="900" w:right="810" w:bottom="6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0BBD"/>
    <w:multiLevelType w:val="hybridMultilevel"/>
    <w:tmpl w:val="F998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F62E9"/>
    <w:multiLevelType w:val="hybridMultilevel"/>
    <w:tmpl w:val="B72A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49547">
    <w:abstractNumId w:val="0"/>
  </w:num>
  <w:num w:numId="2" w16cid:durableId="59463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F"/>
    <w:rsid w:val="000208AD"/>
    <w:rsid w:val="0004483B"/>
    <w:rsid w:val="00096522"/>
    <w:rsid w:val="000D45B4"/>
    <w:rsid w:val="00110424"/>
    <w:rsid w:val="00140BB6"/>
    <w:rsid w:val="001C3C16"/>
    <w:rsid w:val="001D5BCF"/>
    <w:rsid w:val="001D7991"/>
    <w:rsid w:val="00221F47"/>
    <w:rsid w:val="00255ED2"/>
    <w:rsid w:val="002D27FE"/>
    <w:rsid w:val="002D367F"/>
    <w:rsid w:val="002F4789"/>
    <w:rsid w:val="00334837"/>
    <w:rsid w:val="003502BC"/>
    <w:rsid w:val="003A09BA"/>
    <w:rsid w:val="003A2176"/>
    <w:rsid w:val="004229B9"/>
    <w:rsid w:val="004517A4"/>
    <w:rsid w:val="00480D9C"/>
    <w:rsid w:val="004965DE"/>
    <w:rsid w:val="005210D3"/>
    <w:rsid w:val="0055054C"/>
    <w:rsid w:val="00551EAE"/>
    <w:rsid w:val="00594C53"/>
    <w:rsid w:val="00643D4E"/>
    <w:rsid w:val="006B5322"/>
    <w:rsid w:val="006D3BC0"/>
    <w:rsid w:val="006E74E2"/>
    <w:rsid w:val="0071391C"/>
    <w:rsid w:val="00742DC2"/>
    <w:rsid w:val="00751644"/>
    <w:rsid w:val="00781422"/>
    <w:rsid w:val="007D1ED7"/>
    <w:rsid w:val="00836FF3"/>
    <w:rsid w:val="00844F1C"/>
    <w:rsid w:val="00873BD5"/>
    <w:rsid w:val="008A1B3B"/>
    <w:rsid w:val="008A2B79"/>
    <w:rsid w:val="008B0A35"/>
    <w:rsid w:val="008C04AA"/>
    <w:rsid w:val="00921BA3"/>
    <w:rsid w:val="00952390"/>
    <w:rsid w:val="00957E9D"/>
    <w:rsid w:val="00972D94"/>
    <w:rsid w:val="009B7DAB"/>
    <w:rsid w:val="009C1ACD"/>
    <w:rsid w:val="009E3F50"/>
    <w:rsid w:val="00A00362"/>
    <w:rsid w:val="00A047DF"/>
    <w:rsid w:val="00A21869"/>
    <w:rsid w:val="00A32B54"/>
    <w:rsid w:val="00AE78E0"/>
    <w:rsid w:val="00AF3499"/>
    <w:rsid w:val="00B05C12"/>
    <w:rsid w:val="00B1374B"/>
    <w:rsid w:val="00B93D3C"/>
    <w:rsid w:val="00C03BC6"/>
    <w:rsid w:val="00C37499"/>
    <w:rsid w:val="00C633F0"/>
    <w:rsid w:val="00CA69CF"/>
    <w:rsid w:val="00CC6618"/>
    <w:rsid w:val="00D06E85"/>
    <w:rsid w:val="00D972ED"/>
    <w:rsid w:val="00E26033"/>
    <w:rsid w:val="00E93370"/>
    <w:rsid w:val="00EA4385"/>
    <w:rsid w:val="00EC56D8"/>
    <w:rsid w:val="00EE3BD5"/>
    <w:rsid w:val="00F61FA6"/>
    <w:rsid w:val="00F71305"/>
    <w:rsid w:val="00FC6080"/>
    <w:rsid w:val="00FF4C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BACA5"/>
  <w15:docId w15:val="{947626AD-B12F-2A4C-A448-3DC20702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B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C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grae@ix.netcom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Williamson</dc:creator>
  <cp:keywords/>
  <dc:description/>
  <cp:lastModifiedBy>Microsoft Office User</cp:lastModifiedBy>
  <cp:revision>3</cp:revision>
  <cp:lastPrinted>2024-06-16T20:22:00Z</cp:lastPrinted>
  <dcterms:created xsi:type="dcterms:W3CDTF">2024-06-16T20:20:00Z</dcterms:created>
  <dcterms:modified xsi:type="dcterms:W3CDTF">2024-06-16T20:23:00Z</dcterms:modified>
</cp:coreProperties>
</file>